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F03" w:rsidRPr="005208C8" w:rsidRDefault="000B6F03" w:rsidP="00B0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>DJECA U DOBI 3-4 GODINE</w:t>
      </w:r>
    </w:p>
    <w:p w:rsidR="000B6F03" w:rsidRPr="005208C8" w:rsidRDefault="000B6F03" w:rsidP="00B0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0041F" w:rsidRPr="005208C8" w:rsidRDefault="000B6F03" w:rsidP="00B0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>Skupina</w:t>
      </w:r>
      <w:r w:rsidR="00CF2FFA"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se zove </w:t>
      </w:r>
      <w:r w:rsidR="00CF2FFA"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Bubamare i radi na projektu “Upoznajem sebe i druge” kroz koji ih potičemo</w:t>
      </w:r>
      <w:r w:rsidR="00B0041F"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da kroz maštu prevladaju strah od napuštanja, steknu povjerenje u vlastite sposobnosti, istražuju i prihvaćaju nove situacije</w:t>
      </w:r>
      <w:r w:rsidR="00CF2FFA"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0041F" w:rsidRPr="005208C8">
        <w:rPr>
          <w:rFonts w:ascii="Times New Roman" w:hAnsi="Times New Roman" w:cs="Times New Roman"/>
          <w:sz w:val="24"/>
          <w:szCs w:val="24"/>
          <w:lang w:val="hr-HR"/>
        </w:rPr>
        <w:t>razviju samostalnost i interakciju s drugima te istodobno postaju svjesni svog tijela i svog identiteta.</w:t>
      </w:r>
      <w:r w:rsidR="00CF2FFA"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Pripremili smo nekoliko igara i aktivnosti koje možete raditi.</w:t>
      </w:r>
    </w:p>
    <w:p w:rsidR="00CF2FFA" w:rsidRPr="005208C8" w:rsidRDefault="00CF2FFA" w:rsidP="00B0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F2FFA" w:rsidRPr="005208C8" w:rsidRDefault="00CF2FFA" w:rsidP="00B0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>IGRE PRSTIMA</w:t>
      </w:r>
      <w:r w:rsidR="004802C5"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I TIJELOM</w:t>
      </w:r>
    </w:p>
    <w:p w:rsidR="00CF2FFA" w:rsidRPr="005208C8" w:rsidRDefault="00CF2FFA" w:rsidP="00B0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F2FFA" w:rsidRPr="005208C8" w:rsidRDefault="00CF2FFA" w:rsidP="00B0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LETI, LETI BUBAMARO </w:t>
      </w:r>
    </w:p>
    <w:p w:rsidR="00B0041F" w:rsidRPr="005208C8" w:rsidRDefault="00CF2FFA" w:rsidP="00B0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Leti, leti bubamara </w:t>
      </w:r>
    </w:p>
    <w:p w:rsidR="00CF2FFA" w:rsidRPr="005208C8" w:rsidRDefault="00CF2FFA" w:rsidP="00B0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>Ne zna, ne zna gdje bi stala (kružimo kažiprstom po zraku)</w:t>
      </w:r>
    </w:p>
    <w:p w:rsidR="00CF2FFA" w:rsidRPr="005208C8" w:rsidRDefault="00CF2FFA" w:rsidP="00B0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>Doletjela na moj dlan (dodirnemo kažiprstom dlan, zatvorimo dlanove)</w:t>
      </w:r>
    </w:p>
    <w:p w:rsidR="00CF2FFA" w:rsidRPr="005208C8" w:rsidRDefault="00CF2FFA" w:rsidP="00B00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>Bubamaro, hajde van! (raširimo ruke i dignemo u zrak)</w:t>
      </w:r>
    </w:p>
    <w:p w:rsidR="00B0041F" w:rsidRPr="005208C8" w:rsidRDefault="00B0041F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hr-HR"/>
        </w:rPr>
      </w:pPr>
    </w:p>
    <w:p w:rsidR="00CF2FFA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>BI, BA BUČICU</w:t>
      </w:r>
    </w:p>
    <w:p w:rsidR="00CF2FFA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Bi, ba bučicu, (Naizmjence slažemo šake jednu na drugu prema gore)</w:t>
      </w:r>
    </w:p>
    <w:p w:rsidR="00CF2FFA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Penjem se u kućicu. (Spojenim jagodicama prstiju oblikujemo krov) </w:t>
      </w:r>
    </w:p>
    <w:p w:rsidR="00CF2FFA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>U kućici ptičice (Dlanovima prekrijemo oči)</w:t>
      </w:r>
    </w:p>
    <w:p w:rsidR="00CF2FFA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Sve su se sakrile.</w:t>
      </w:r>
    </w:p>
    <w:p w:rsidR="00CF2FFA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Bi, ba bučicu, (Naizmjence slažemo šake jednu na drugu prema gore)</w:t>
      </w:r>
    </w:p>
    <w:p w:rsidR="00CF2FFA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Penjem se u kućicu. (Spojenim jagodicama prstiju oblikujemo krov) </w:t>
      </w:r>
    </w:p>
    <w:p w:rsidR="00CF2FFA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U kućici ptičice (Položimo dlan na dlan okrenut prema gore) </w:t>
      </w:r>
    </w:p>
    <w:p w:rsidR="00CF2FFA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>Gnijezda su savile.</w:t>
      </w:r>
    </w:p>
    <w:p w:rsidR="00CF2FFA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Bi, ba bučicu, (Naizmjence slažemo šake jednu na drugu prema gore)</w:t>
      </w:r>
    </w:p>
    <w:p w:rsidR="00CF2FFA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Penjem se u kućicu. (Spojenim jagodicama prstiju oblikujemo krov) </w:t>
      </w:r>
    </w:p>
    <w:p w:rsidR="00CF2FFA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Iz kućice ptičice (Mašemo raširenim rukama) </w:t>
      </w:r>
    </w:p>
    <w:p w:rsidR="00815C7B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>Sve su odletjele.</w:t>
      </w:r>
    </w:p>
    <w:p w:rsidR="00704E47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>JA SAM PATULJAK</w:t>
      </w:r>
    </w:p>
    <w:p w:rsidR="00704E47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Ja sam patuljak i živim u kapici, (Rukama iznad glave napravimo kapicu)</w:t>
      </w:r>
    </w:p>
    <w:p w:rsidR="00704E47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Mislim o tom i tom, što bih mogao raditi (Stavimo dlanove na lice i pomičemo glavu lijevo-desno) Mogao bih... se sakriti.* (Rukama pokrijemo lice)</w:t>
      </w:r>
    </w:p>
    <w:p w:rsidR="000B6F03" w:rsidRPr="005208C8" w:rsidRDefault="00B0041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*(U zadnjem stihu dijete bira što bi moglo raditi, npr. pljeskati, slati puse, umiti se...)</w:t>
      </w:r>
    </w:p>
    <w:p w:rsidR="00704E47" w:rsidRPr="005208C8" w:rsidRDefault="00E01740">
      <w:pPr>
        <w:rPr>
          <w:noProof/>
          <w:lang w:val="hr-HR"/>
        </w:rPr>
      </w:pPr>
      <w:r w:rsidRPr="005208C8">
        <w:rPr>
          <w:noProof/>
          <w:lang w:val="hr-HR" w:eastAsia="hr-HR"/>
        </w:rPr>
        <w:lastRenderedPageBreak/>
        <w:drawing>
          <wp:inline distT="0" distB="0" distL="0" distR="0">
            <wp:extent cx="1829119" cy="3714290"/>
            <wp:effectExtent l="19050" t="0" r="0" b="0"/>
            <wp:docPr id="4" name="Picture 4" descr="C:\Users\Ruzica\Desktop\vrtić kod kuće\fce83357c905b779d82dd029c7bf637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zica\Desktop\vrtić kod kuće\fce83357c905b779d82dd029c7bf6377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048" cy="372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740" w:rsidRPr="005208C8" w:rsidRDefault="00E01740">
      <w:pPr>
        <w:rPr>
          <w:lang w:val="hr-HR"/>
        </w:rPr>
      </w:pPr>
      <w:r w:rsidRPr="005208C8">
        <w:rPr>
          <w:noProof/>
          <w:lang w:val="hr-HR" w:eastAsia="hr-HR"/>
        </w:rPr>
        <w:drawing>
          <wp:inline distT="0" distB="0" distL="0" distR="0">
            <wp:extent cx="4595480" cy="4595480"/>
            <wp:effectExtent l="19050" t="0" r="0" b="0"/>
            <wp:docPr id="5" name="Picture 5" descr="C:\Users\Ruzica\Desktop\vrtić kod kuće\e845d86308c97e53953a1ff35e51adc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zica\Desktop\vrtić kod kuće\e845d86308c97e53953a1ff35e51adc4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290" cy="459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740" w:rsidRPr="005208C8" w:rsidRDefault="00E01740">
      <w:pPr>
        <w:rPr>
          <w:lang w:val="hr-HR"/>
        </w:rPr>
      </w:pPr>
      <w:r w:rsidRPr="005208C8">
        <w:rPr>
          <w:noProof/>
          <w:lang w:val="hr-HR" w:eastAsia="hr-HR"/>
        </w:rPr>
        <w:lastRenderedPageBreak/>
        <w:drawing>
          <wp:inline distT="0" distB="0" distL="0" distR="0">
            <wp:extent cx="3213248" cy="3735400"/>
            <wp:effectExtent l="19050" t="0" r="6202" b="0"/>
            <wp:docPr id="6" name="Picture 6" descr="C:\Users\Ruzica\Desktop\vrtić kod kuće\32a35661229be08c2487937097edbd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uzica\Desktop\vrtić kod kuće\32a35661229be08c2487937097edbdc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5" cy="373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740" w:rsidRPr="005208C8" w:rsidRDefault="00E01740">
      <w:pPr>
        <w:rPr>
          <w:lang w:val="hr-HR"/>
        </w:rPr>
      </w:pPr>
      <w:r w:rsidRPr="005208C8">
        <w:rPr>
          <w:noProof/>
          <w:lang w:val="hr-HR" w:eastAsia="hr-HR"/>
        </w:rPr>
        <w:drawing>
          <wp:inline distT="0" distB="0" distL="0" distR="0">
            <wp:extent cx="3365833" cy="3912781"/>
            <wp:effectExtent l="19050" t="0" r="6017" b="0"/>
            <wp:docPr id="8" name="Picture 7" descr="C:\Users\Ruzica\Desktop\vrtić kod kuće\e680536d9c93757daf9f8d150aac0d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uzica\Desktop\vrtić kod kuće\e680536d9c93757daf9f8d150aac0df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432" cy="392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740" w:rsidRPr="005208C8" w:rsidRDefault="00E01740">
      <w:pPr>
        <w:rPr>
          <w:lang w:val="hr-HR"/>
        </w:rPr>
      </w:pPr>
    </w:p>
    <w:p w:rsidR="000B6F03" w:rsidRPr="005208C8" w:rsidRDefault="00165D8B">
      <w:pPr>
        <w:rPr>
          <w:lang w:val="hr-HR"/>
        </w:rPr>
      </w:pPr>
      <w:r w:rsidRPr="005208C8">
        <w:rPr>
          <w:noProof/>
          <w:lang w:val="hr-HR" w:eastAsia="hr-HR"/>
        </w:rPr>
        <w:lastRenderedPageBreak/>
        <w:drawing>
          <wp:inline distT="0" distB="0" distL="0" distR="0">
            <wp:extent cx="3488974" cy="4643252"/>
            <wp:effectExtent l="0" t="0" r="0" b="0"/>
            <wp:docPr id="11" name="Picture 10" descr="C:\Users\Ruzica\Desktop\vrtić kod kuće\3832d175920cdfe8ddd5f654675589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uzica\Desktop\vrtić kod kuće\3832d175920cdfe8ddd5f654675589c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024" cy="46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F03" w:rsidRPr="005208C8" w:rsidRDefault="000B6F03">
      <w:pPr>
        <w:rPr>
          <w:lang w:val="hr-HR"/>
        </w:rPr>
      </w:pPr>
    </w:p>
    <w:p w:rsidR="00E01740" w:rsidRDefault="00E01740">
      <w:pPr>
        <w:rPr>
          <w:lang w:val="hr-HR"/>
        </w:rPr>
      </w:pPr>
      <w:r w:rsidRPr="005208C8">
        <w:rPr>
          <w:noProof/>
          <w:lang w:val="hr-HR" w:eastAsia="hr-HR"/>
        </w:rPr>
        <w:drawing>
          <wp:inline distT="0" distB="0" distL="0" distR="0">
            <wp:extent cx="3489694" cy="3489694"/>
            <wp:effectExtent l="19050" t="0" r="0" b="0"/>
            <wp:docPr id="10" name="Picture 9" descr="C:\Users\Ruzica\Desktop\vrtić kod kuće\556cd096f416c3ab839ce7e01173b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uzica\Desktop\vrtić kod kuće\556cd096f416c3ab839ce7e01173b79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694" cy="348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BB8" w:rsidRDefault="00AE3BB8">
      <w:pPr>
        <w:rPr>
          <w:lang w:val="hr-HR"/>
        </w:rPr>
      </w:pPr>
    </w:p>
    <w:p w:rsidR="00AE3BB8" w:rsidRDefault="00AE3BB8">
      <w:pPr>
        <w:rPr>
          <w:lang w:val="hr-HR"/>
        </w:rPr>
      </w:pPr>
    </w:p>
    <w:p w:rsidR="00AE3BB8" w:rsidRPr="005208C8" w:rsidRDefault="00AE3BB8">
      <w:pPr>
        <w:rPr>
          <w:lang w:val="hr-HR"/>
        </w:rPr>
      </w:pPr>
      <w:bookmarkStart w:id="0" w:name="_GoBack"/>
      <w:r>
        <w:rPr>
          <w:lang w:val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418.9pt">
            <v:imagedata r:id="rId10" o:title="2c9772661037c9902cb25dde0d25af29"/>
          </v:shape>
        </w:pict>
      </w:r>
      <w:bookmarkEnd w:id="0"/>
    </w:p>
    <w:p w:rsidR="000B6F03" w:rsidRPr="005208C8" w:rsidRDefault="000B6F0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208C8">
        <w:rPr>
          <w:rFonts w:ascii="Times New Roman" w:hAnsi="Times New Roman" w:cs="Times New Roman"/>
          <w:sz w:val="24"/>
          <w:szCs w:val="24"/>
          <w:lang w:val="hr-HR"/>
        </w:rPr>
        <w:t>Uživajte i čuvajte se!</w:t>
      </w:r>
      <w:r w:rsidR="005B2DAB"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 w:rsidRPr="005208C8">
        <w:rPr>
          <w:rFonts w:ascii="Times New Roman" w:hAnsi="Times New Roman" w:cs="Times New Roman"/>
          <w:sz w:val="24"/>
          <w:szCs w:val="24"/>
          <w:lang w:val="hr-HR"/>
        </w:rPr>
        <w:t xml:space="preserve">Vaše odgojiteljice </w:t>
      </w:r>
      <w:r w:rsidRPr="005208C8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384987" cy="387344"/>
            <wp:effectExtent l="19050" t="0" r="0" b="0"/>
            <wp:docPr id="12" name="Picture 11" descr="C:\Program Files (x86)\Microsoft Office\MEDIA\CAGCAT10\j023087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CAGCAT10\j0230876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69" cy="39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DAB" w:rsidRDefault="005B2DAB">
      <w:pPr>
        <w:rPr>
          <w:rFonts w:ascii="Times New Roman" w:hAnsi="Times New Roman" w:cs="Times New Roman"/>
          <w:sz w:val="20"/>
          <w:szCs w:val="20"/>
          <w:shd w:val="clear" w:color="auto" w:fill="EFEFEF"/>
          <w:lang w:val="hr-HR"/>
        </w:rPr>
      </w:pPr>
      <w:r w:rsidRPr="005208C8">
        <w:rPr>
          <w:rFonts w:ascii="Times New Roman" w:hAnsi="Times New Roman" w:cs="Times New Roman"/>
          <w:sz w:val="20"/>
          <w:szCs w:val="20"/>
          <w:lang w:val="hr-HR"/>
        </w:rPr>
        <w:t xml:space="preserve">Izvori: Pinterest, </w:t>
      </w:r>
      <w:hyperlink r:id="rId12" w:history="1">
        <w:r w:rsidRPr="005208C8">
          <w:rPr>
            <w:rStyle w:val="Hiperveza"/>
            <w:rFonts w:ascii="Times New Roman" w:hAnsi="Times New Roman" w:cs="Times New Roman"/>
            <w:color w:val="auto"/>
            <w:sz w:val="20"/>
            <w:szCs w:val="20"/>
            <w:shd w:val="clear" w:color="auto" w:fill="EFEFEF"/>
            <w:lang w:val="hr-HR"/>
          </w:rPr>
          <w:t>Govor, ritam, pokret</w:t>
        </w:r>
      </w:hyperlink>
      <w:r w:rsidRPr="005208C8">
        <w:rPr>
          <w:rFonts w:ascii="Times New Roman" w:hAnsi="Times New Roman" w:cs="Times New Roman"/>
          <w:sz w:val="20"/>
          <w:szCs w:val="20"/>
          <w:shd w:val="clear" w:color="auto" w:fill="EFEFEF"/>
          <w:lang w:val="hr-HR"/>
        </w:rPr>
        <w:t> / Ivana Herljević, Ilona Posokhova  Zagreb,  </w:t>
      </w:r>
      <w:hyperlink r:id="rId13" w:history="1">
        <w:r w:rsidRPr="005208C8">
          <w:rPr>
            <w:rStyle w:val="Hiperveza"/>
            <w:rFonts w:ascii="Times New Roman" w:hAnsi="Times New Roman" w:cs="Times New Roman"/>
            <w:color w:val="auto"/>
            <w:sz w:val="20"/>
            <w:szCs w:val="20"/>
            <w:shd w:val="clear" w:color="auto" w:fill="EFEFEF"/>
            <w:lang w:val="hr-HR"/>
          </w:rPr>
          <w:t>Ostvarenje</w:t>
        </w:r>
      </w:hyperlink>
      <w:r w:rsidRPr="005208C8">
        <w:rPr>
          <w:rFonts w:ascii="Times New Roman" w:hAnsi="Times New Roman" w:cs="Times New Roman"/>
          <w:sz w:val="20"/>
          <w:szCs w:val="20"/>
          <w:shd w:val="clear" w:color="auto" w:fill="EFEFEF"/>
          <w:lang w:val="hr-HR"/>
        </w:rPr>
        <w:t>, 2004.</w:t>
      </w:r>
    </w:p>
    <w:p w:rsidR="006918EC" w:rsidRPr="006918EC" w:rsidRDefault="006918EC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sectPr w:rsidR="006918EC" w:rsidRPr="006918EC" w:rsidSect="00815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0041F"/>
    <w:rsid w:val="000B6F03"/>
    <w:rsid w:val="00165D8B"/>
    <w:rsid w:val="00344156"/>
    <w:rsid w:val="004802C5"/>
    <w:rsid w:val="005208C8"/>
    <w:rsid w:val="005B2DAB"/>
    <w:rsid w:val="006918EC"/>
    <w:rsid w:val="00704E47"/>
    <w:rsid w:val="00815C7B"/>
    <w:rsid w:val="00AE3BB8"/>
    <w:rsid w:val="00B0041F"/>
    <w:rsid w:val="00CF2FFA"/>
    <w:rsid w:val="00E0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18C66-3EE7-42BA-AD12-90BB1585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C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0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E4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5B2DAB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69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 w:bidi="en-US"/>
    </w:rPr>
  </w:style>
  <w:style w:type="character" w:styleId="Naglaeno">
    <w:name w:val="Strong"/>
    <w:basedOn w:val="Zadanifontodlomka"/>
    <w:uiPriority w:val="22"/>
    <w:qFormat/>
    <w:rsid w:val="00691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katalog.kgz.hr/pagesresults/rezultati.aspx?&amp;searchById=1&amp;spid0=1&amp;spv0=&amp;fid0=4&amp;fv0=Ostvarenj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katalog.kgz.hr/pagesresults/bibliografskiZapis.aspx?&amp;currentPage=1&amp;searchById=1&amp;sort=0&amp;spid0=1&amp;spv0=govorne+igre&amp;xm0=1&amp;selectedId=930006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Zraka sunca</cp:lastModifiedBy>
  <cp:revision>7</cp:revision>
  <cp:lastPrinted>2020-03-25T12:29:00Z</cp:lastPrinted>
  <dcterms:created xsi:type="dcterms:W3CDTF">2020-03-25T09:19:00Z</dcterms:created>
  <dcterms:modified xsi:type="dcterms:W3CDTF">2020-03-27T11:03:00Z</dcterms:modified>
</cp:coreProperties>
</file>