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47" w:rsidRDefault="00302954" w:rsidP="00974547">
      <w:pPr>
        <w:rPr>
          <w:b/>
          <w:bCs/>
          <w:color w:val="00B050"/>
          <w:sz w:val="40"/>
          <w:szCs w:val="40"/>
        </w:rPr>
      </w:pPr>
      <w:r w:rsidRPr="00D72D5C">
        <w:rPr>
          <w:rFonts w:ascii="Candara" w:hAnsi="Candara"/>
          <w:noProof/>
          <w:lang w:val="en-GB" w:eastAsia="en-GB"/>
        </w:rPr>
        <w:drawing>
          <wp:inline distT="0" distB="0" distL="0" distR="0">
            <wp:extent cx="5715000" cy="2832100"/>
            <wp:effectExtent l="0" t="0" r="0" b="6350"/>
            <wp:docPr id="1" name="Picture 1" descr="Slikovni rezultat za EASTER AND SP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EASTER AND SPR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07" cy="283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954" w:rsidRDefault="00302954" w:rsidP="00974547">
      <w:pPr>
        <w:rPr>
          <w:b/>
          <w:bCs/>
          <w:color w:val="00B050"/>
          <w:sz w:val="40"/>
          <w:szCs w:val="40"/>
        </w:rPr>
      </w:pPr>
      <w:proofErr w:type="gramStart"/>
      <w:r>
        <w:rPr>
          <w:b/>
          <w:bCs/>
          <w:color w:val="00B050"/>
          <w:sz w:val="40"/>
          <w:szCs w:val="40"/>
        </w:rPr>
        <w:t>USKRS 2020.</w:t>
      </w:r>
      <w:proofErr w:type="gramEnd"/>
    </w:p>
    <w:p w:rsidR="008D0C4D" w:rsidRPr="00974547" w:rsidRDefault="008D0C4D" w:rsidP="00974547">
      <w:pPr>
        <w:rPr>
          <w:b/>
          <w:bCs/>
          <w:color w:val="00B050"/>
          <w:sz w:val="40"/>
          <w:szCs w:val="40"/>
        </w:rPr>
      </w:pPr>
      <w:proofErr w:type="spellStart"/>
      <w:r>
        <w:rPr>
          <w:b/>
          <w:bCs/>
          <w:color w:val="00B050"/>
          <w:sz w:val="40"/>
          <w:szCs w:val="40"/>
        </w:rPr>
        <w:t>Uskrsće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ove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godine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zasigurno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će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biti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jedno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="00D337D6">
        <w:rPr>
          <w:b/>
          <w:bCs/>
          <w:color w:val="00B050"/>
          <w:sz w:val="40"/>
          <w:szCs w:val="40"/>
        </w:rPr>
        <w:t>posebno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="00D337D6">
        <w:rPr>
          <w:b/>
          <w:bCs/>
          <w:color w:val="00B050"/>
          <w:sz w:val="40"/>
          <w:szCs w:val="40"/>
        </w:rPr>
        <w:t>i</w:t>
      </w:r>
      <w:proofErr w:type="spellEnd"/>
      <w:r>
        <w:rPr>
          <w:b/>
          <w:bCs/>
          <w:color w:val="00B050"/>
          <w:sz w:val="40"/>
          <w:szCs w:val="40"/>
        </w:rPr>
        <w:t xml:space="preserve"> novo </w:t>
      </w:r>
      <w:proofErr w:type="spellStart"/>
      <w:r>
        <w:rPr>
          <w:b/>
          <w:bCs/>
          <w:color w:val="00B050"/>
          <w:sz w:val="40"/>
          <w:szCs w:val="40"/>
        </w:rPr>
        <w:t>iskustvo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slavljenja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proofErr w:type="gramStart"/>
      <w:r>
        <w:rPr>
          <w:b/>
          <w:bCs/>
          <w:color w:val="00B050"/>
          <w:sz w:val="40"/>
          <w:szCs w:val="40"/>
        </w:rPr>
        <w:t>blagdana</w:t>
      </w:r>
      <w:proofErr w:type="spellEnd"/>
      <w:r>
        <w:rPr>
          <w:b/>
          <w:bCs/>
          <w:color w:val="00B050"/>
          <w:sz w:val="40"/>
          <w:szCs w:val="40"/>
        </w:rPr>
        <w:t xml:space="preserve"> ,</w:t>
      </w:r>
      <w:proofErr w:type="spellStart"/>
      <w:r>
        <w:rPr>
          <w:b/>
          <w:bCs/>
          <w:color w:val="00B050"/>
          <w:sz w:val="40"/>
          <w:szCs w:val="40"/>
        </w:rPr>
        <w:t>kako</w:t>
      </w:r>
      <w:proofErr w:type="spellEnd"/>
      <w:proofErr w:type="gramEnd"/>
      <w:r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za</w:t>
      </w:r>
      <w:proofErr w:type="spellEnd"/>
      <w:r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djecu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="00D337D6">
        <w:rPr>
          <w:b/>
          <w:bCs/>
          <w:color w:val="00B050"/>
          <w:sz w:val="40"/>
          <w:szCs w:val="40"/>
        </w:rPr>
        <w:t>tako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="00D337D6">
        <w:rPr>
          <w:b/>
          <w:bCs/>
          <w:color w:val="00B050"/>
          <w:sz w:val="40"/>
          <w:szCs w:val="40"/>
        </w:rPr>
        <w:t>i</w:t>
      </w:r>
      <w:proofErr w:type="spellEnd"/>
      <w:r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za</w:t>
      </w:r>
      <w:proofErr w:type="spellEnd"/>
      <w:r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roditelje</w:t>
      </w:r>
      <w:proofErr w:type="spellEnd"/>
      <w:r>
        <w:rPr>
          <w:b/>
          <w:bCs/>
          <w:color w:val="00B050"/>
          <w:sz w:val="40"/>
          <w:szCs w:val="40"/>
        </w:rPr>
        <w:t xml:space="preserve">. </w:t>
      </w:r>
      <w:proofErr w:type="spellStart"/>
      <w:r>
        <w:rPr>
          <w:b/>
          <w:bCs/>
          <w:color w:val="00B050"/>
          <w:sz w:val="40"/>
          <w:szCs w:val="40"/>
        </w:rPr>
        <w:t>Stoga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Vam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preporučamo</w:t>
      </w:r>
      <w:proofErr w:type="spellEnd"/>
      <w:r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da</w:t>
      </w:r>
      <w:proofErr w:type="spellEnd"/>
      <w:r>
        <w:rPr>
          <w:b/>
          <w:bCs/>
          <w:color w:val="00B050"/>
          <w:sz w:val="40"/>
          <w:szCs w:val="40"/>
        </w:rPr>
        <w:t xml:space="preserve"> se </w:t>
      </w:r>
      <w:proofErr w:type="spellStart"/>
      <w:r>
        <w:rPr>
          <w:b/>
          <w:bCs/>
          <w:color w:val="00B050"/>
          <w:sz w:val="40"/>
          <w:szCs w:val="40"/>
        </w:rPr>
        <w:t>maksimalno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svi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zajedno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potrudite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kako</w:t>
      </w:r>
      <w:proofErr w:type="spellEnd"/>
      <w:r>
        <w:rPr>
          <w:b/>
          <w:bCs/>
          <w:color w:val="00B050"/>
          <w:sz w:val="40"/>
          <w:szCs w:val="40"/>
        </w:rPr>
        <w:t xml:space="preserve"> bi </w:t>
      </w:r>
      <w:proofErr w:type="spellStart"/>
      <w:r>
        <w:rPr>
          <w:b/>
          <w:bCs/>
          <w:color w:val="00B050"/>
          <w:sz w:val="40"/>
          <w:szCs w:val="40"/>
        </w:rPr>
        <w:t>uz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sve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poteškoće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koje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su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nas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snašle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u </w:t>
      </w:r>
      <w:proofErr w:type="spellStart"/>
      <w:r w:rsidR="00D337D6">
        <w:rPr>
          <w:b/>
          <w:bCs/>
          <w:color w:val="00B050"/>
          <w:sz w:val="40"/>
          <w:szCs w:val="40"/>
        </w:rPr>
        <w:t>zadnjih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="003F0697">
        <w:rPr>
          <w:b/>
          <w:bCs/>
          <w:color w:val="00B050"/>
          <w:sz w:val="40"/>
          <w:szCs w:val="40"/>
        </w:rPr>
        <w:t>mjesec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="00D337D6">
        <w:rPr>
          <w:b/>
          <w:bCs/>
          <w:color w:val="00B050"/>
          <w:sz w:val="40"/>
          <w:szCs w:val="40"/>
        </w:rPr>
        <w:t>dana</w:t>
      </w:r>
      <w:r w:rsidR="003F0697">
        <w:rPr>
          <w:b/>
          <w:bCs/>
          <w:color w:val="00B050"/>
          <w:sz w:val="40"/>
          <w:szCs w:val="40"/>
        </w:rPr>
        <w:t>,ovaj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="003F0697">
        <w:rPr>
          <w:b/>
          <w:bCs/>
          <w:color w:val="00B050"/>
          <w:sz w:val="40"/>
          <w:szCs w:val="40"/>
        </w:rPr>
        <w:t>Uskrs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="003F0697">
        <w:rPr>
          <w:b/>
          <w:bCs/>
          <w:color w:val="00B050"/>
          <w:sz w:val="40"/>
          <w:szCs w:val="40"/>
        </w:rPr>
        <w:t>svima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="003F0697">
        <w:rPr>
          <w:b/>
          <w:bCs/>
          <w:color w:val="00B050"/>
          <w:sz w:val="40"/>
          <w:szCs w:val="40"/>
        </w:rPr>
        <w:t>ostao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r w:rsidR="003F0697">
        <w:rPr>
          <w:b/>
          <w:bCs/>
          <w:color w:val="00B050"/>
          <w:sz w:val="40"/>
          <w:szCs w:val="40"/>
        </w:rPr>
        <w:t xml:space="preserve"> u </w:t>
      </w:r>
      <w:proofErr w:type="spellStart"/>
      <w:r w:rsidR="003F0697">
        <w:rPr>
          <w:b/>
          <w:bCs/>
          <w:color w:val="00B050"/>
          <w:sz w:val="40"/>
          <w:szCs w:val="40"/>
        </w:rPr>
        <w:t>sjećanju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="003F0697">
        <w:rPr>
          <w:b/>
          <w:bCs/>
          <w:color w:val="00B050"/>
          <w:sz w:val="40"/>
          <w:szCs w:val="40"/>
        </w:rPr>
        <w:t>kao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="003F0697">
        <w:rPr>
          <w:b/>
          <w:bCs/>
          <w:color w:val="00B050"/>
          <w:sz w:val="40"/>
          <w:szCs w:val="40"/>
        </w:rPr>
        <w:t>jedna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="003F0697">
        <w:rPr>
          <w:b/>
          <w:bCs/>
          <w:color w:val="00B050"/>
          <w:sz w:val="40"/>
          <w:szCs w:val="40"/>
        </w:rPr>
        <w:t>lijepa</w:t>
      </w:r>
      <w:proofErr w:type="spellEnd"/>
      <w:r w:rsidR="00D337D6">
        <w:rPr>
          <w:b/>
          <w:bCs/>
          <w:color w:val="00B050"/>
          <w:sz w:val="40"/>
          <w:szCs w:val="40"/>
        </w:rPr>
        <w:t xml:space="preserve"> </w:t>
      </w:r>
      <w:proofErr w:type="spellStart"/>
      <w:r w:rsidR="003F0697">
        <w:rPr>
          <w:b/>
          <w:bCs/>
          <w:color w:val="00B050"/>
          <w:sz w:val="40"/>
          <w:szCs w:val="40"/>
        </w:rPr>
        <w:t>uspomena</w:t>
      </w:r>
      <w:proofErr w:type="spellEnd"/>
      <w:r w:rsidR="003F0697">
        <w:rPr>
          <w:b/>
          <w:bCs/>
          <w:color w:val="00B050"/>
          <w:sz w:val="40"/>
          <w:szCs w:val="40"/>
        </w:rPr>
        <w:t>.</w:t>
      </w:r>
    </w:p>
    <w:p w:rsidR="00974547" w:rsidRPr="00974547" w:rsidRDefault="00974547" w:rsidP="00974547">
      <w:pPr>
        <w:rPr>
          <w:b/>
          <w:bCs/>
          <w:color w:val="000000" w:themeColor="text1"/>
          <w:sz w:val="40"/>
          <w:szCs w:val="40"/>
          <w:lang w:val="hr-HR"/>
        </w:rPr>
      </w:pPr>
      <w:r w:rsidRPr="00974547">
        <w:rPr>
          <w:b/>
          <w:bCs/>
          <w:color w:val="000000" w:themeColor="text1"/>
          <w:sz w:val="40"/>
          <w:szCs w:val="40"/>
          <w:lang w:val="hr-HR"/>
        </w:rPr>
        <w:t>Za Uskrs poklonite djeci pažnju i vrijeme</w:t>
      </w:r>
    </w:p>
    <w:p w:rsidR="00974547" w:rsidRDefault="003F0697" w:rsidP="00974547">
      <w:pPr>
        <w:rPr>
          <w:b/>
          <w:bCs/>
          <w:color w:val="00B050"/>
          <w:sz w:val="40"/>
          <w:szCs w:val="40"/>
          <w:lang w:val="hr-HR"/>
        </w:rPr>
      </w:pPr>
      <w:r>
        <w:rPr>
          <w:b/>
          <w:bCs/>
          <w:color w:val="00B050"/>
          <w:sz w:val="40"/>
          <w:szCs w:val="40"/>
          <w:lang w:val="hr-HR"/>
        </w:rPr>
        <w:t xml:space="preserve">Ovaj </w:t>
      </w:r>
      <w:r w:rsidR="00974547" w:rsidRPr="00974547">
        <w:rPr>
          <w:b/>
          <w:bCs/>
          <w:color w:val="00B050"/>
          <w:sz w:val="40"/>
          <w:szCs w:val="40"/>
          <w:lang w:val="hr-HR"/>
        </w:rPr>
        <w:t xml:space="preserve"> blagdan s velikim odgojnim potencijalom, djeci umjesto kupovnih poklona, darujte što više svoje pažnje, vremena i osjećaja. Uskrs dočekajte i proslavite sa što više zajedničkih aktivnosti kojih će se vaša djeca sjećati do kraja života i s veseljem i ponosom prenositi na svoje potomk</w:t>
      </w:r>
      <w:r>
        <w:rPr>
          <w:b/>
          <w:bCs/>
          <w:color w:val="00B050"/>
          <w:sz w:val="40"/>
          <w:szCs w:val="40"/>
          <w:lang w:val="hr-HR"/>
        </w:rPr>
        <w:t>e</w:t>
      </w:r>
      <w:r w:rsidR="00974547" w:rsidRPr="00974547">
        <w:rPr>
          <w:b/>
          <w:bCs/>
          <w:color w:val="00B050"/>
          <w:sz w:val="40"/>
          <w:szCs w:val="40"/>
          <w:lang w:val="hr-HR"/>
        </w:rPr>
        <w:t xml:space="preserve">. </w:t>
      </w:r>
      <w:r>
        <w:rPr>
          <w:b/>
          <w:bCs/>
          <w:color w:val="00B050"/>
          <w:sz w:val="40"/>
          <w:szCs w:val="40"/>
          <w:lang w:val="hr-HR"/>
        </w:rPr>
        <w:t>U</w:t>
      </w:r>
      <w:r w:rsidR="00974547" w:rsidRPr="00974547">
        <w:rPr>
          <w:b/>
          <w:bCs/>
          <w:color w:val="00B050"/>
          <w:sz w:val="40"/>
          <w:szCs w:val="40"/>
          <w:lang w:val="hr-HR"/>
        </w:rPr>
        <w:t xml:space="preserve">z običaje koje pamtite iz svojeg djetinjstva, a od kojih su neki već </w:t>
      </w:r>
      <w:r w:rsidR="00974547" w:rsidRPr="00974547">
        <w:rPr>
          <w:b/>
          <w:bCs/>
          <w:color w:val="00B050"/>
          <w:sz w:val="40"/>
          <w:szCs w:val="40"/>
          <w:lang w:val="hr-HR"/>
        </w:rPr>
        <w:lastRenderedPageBreak/>
        <w:t>postali vaši obiteljski rituali, s</w:t>
      </w:r>
      <w:r>
        <w:rPr>
          <w:b/>
          <w:bCs/>
          <w:color w:val="00B050"/>
          <w:sz w:val="40"/>
          <w:szCs w:val="40"/>
          <w:lang w:val="hr-HR"/>
        </w:rPr>
        <w:t>vojoj djeci</w:t>
      </w:r>
      <w:r w:rsidR="00974547" w:rsidRPr="00974547">
        <w:rPr>
          <w:b/>
          <w:bCs/>
          <w:color w:val="00B050"/>
          <w:sz w:val="40"/>
          <w:szCs w:val="40"/>
          <w:lang w:val="hr-HR"/>
        </w:rPr>
        <w:t xml:space="preserve"> poklonite i neke nove</w:t>
      </w:r>
      <w:r w:rsidR="00302954">
        <w:rPr>
          <w:b/>
          <w:bCs/>
          <w:color w:val="00B050"/>
          <w:sz w:val="40"/>
          <w:szCs w:val="40"/>
          <w:lang w:val="hr-HR"/>
        </w:rPr>
        <w:t xml:space="preserve"> i </w:t>
      </w:r>
      <w:r w:rsidR="00974547" w:rsidRPr="00974547">
        <w:rPr>
          <w:b/>
          <w:bCs/>
          <w:color w:val="00B050"/>
          <w:sz w:val="40"/>
          <w:szCs w:val="40"/>
          <w:lang w:val="hr-HR"/>
        </w:rPr>
        <w:t xml:space="preserve"> zanimlj</w:t>
      </w:r>
      <w:r w:rsidR="00302954">
        <w:rPr>
          <w:b/>
          <w:bCs/>
          <w:color w:val="00B050"/>
          <w:sz w:val="40"/>
          <w:szCs w:val="40"/>
          <w:lang w:val="hr-HR"/>
        </w:rPr>
        <w:t>ive</w:t>
      </w:r>
      <w:r w:rsidR="00974547" w:rsidRPr="00974547">
        <w:rPr>
          <w:b/>
          <w:bCs/>
          <w:color w:val="00B050"/>
          <w:sz w:val="40"/>
          <w:szCs w:val="40"/>
          <w:lang w:val="hr-HR"/>
        </w:rPr>
        <w:t xml:space="preserve"> aktivnosti. </w:t>
      </w:r>
      <w:r>
        <w:rPr>
          <w:b/>
          <w:bCs/>
          <w:color w:val="00B050"/>
          <w:sz w:val="40"/>
          <w:szCs w:val="40"/>
          <w:lang w:val="hr-HR"/>
        </w:rPr>
        <w:t>O</w:t>
      </w:r>
      <w:r w:rsidR="00974547" w:rsidRPr="00974547">
        <w:rPr>
          <w:b/>
          <w:bCs/>
          <w:color w:val="00B050"/>
          <w:sz w:val="40"/>
          <w:szCs w:val="40"/>
          <w:lang w:val="hr-HR"/>
        </w:rPr>
        <w:t>sim u bojenju jaja, pečenju blagdanskih kolača ili pripremanju košarice za blagoslov hrane</w:t>
      </w:r>
      <w:r w:rsidR="00302954">
        <w:rPr>
          <w:b/>
          <w:bCs/>
          <w:color w:val="00B050"/>
          <w:sz w:val="40"/>
          <w:szCs w:val="40"/>
          <w:lang w:val="hr-HR"/>
        </w:rPr>
        <w:t xml:space="preserve"> sa </w:t>
      </w:r>
      <w:r w:rsidR="00974547" w:rsidRPr="00974547">
        <w:rPr>
          <w:b/>
          <w:bCs/>
          <w:color w:val="00B050"/>
          <w:sz w:val="40"/>
          <w:szCs w:val="40"/>
          <w:lang w:val="hr-HR"/>
        </w:rPr>
        <w:t xml:space="preserve">djecom uživajte i u zanimljivim eksperimentima s jajima ili u izradi </w:t>
      </w:r>
      <w:r>
        <w:rPr>
          <w:b/>
          <w:bCs/>
          <w:color w:val="00B050"/>
          <w:sz w:val="40"/>
          <w:szCs w:val="40"/>
          <w:lang w:val="hr-HR"/>
        </w:rPr>
        <w:t>slatkih čokoladnih gnijezda ( recept potražite niže ) koje možete vrlo jednostavno pripremiti od namirnica koje sigurno imate kod kuće.</w:t>
      </w:r>
      <w:r w:rsidR="00974547" w:rsidRPr="00974547">
        <w:rPr>
          <w:b/>
          <w:bCs/>
          <w:color w:val="00B050"/>
          <w:sz w:val="40"/>
          <w:szCs w:val="40"/>
          <w:lang w:val="hr-HR"/>
        </w:rPr>
        <w:t xml:space="preserve"> Između ostalog zajedničkim aktivnostima ojačat ćete osjećaj  pripadnosti i na najljepši mogući način poticati međusobno uvažavanje i ugodnu blagdansku atmosferu. K tome prigodne aktivnosti doprinijet će i razvoju dječje kreativnosti i smisla za lijepo te ljubavi prema istinskim vrijednostima i malim stvarima koje život</w:t>
      </w:r>
      <w:r w:rsidR="00CC1F05">
        <w:rPr>
          <w:b/>
          <w:bCs/>
          <w:color w:val="00B050"/>
          <w:sz w:val="40"/>
          <w:szCs w:val="40"/>
          <w:lang w:val="hr-HR"/>
        </w:rPr>
        <w:t xml:space="preserve"> čine lijepim i smislenim.</w:t>
      </w:r>
    </w:p>
    <w:p w:rsidR="00CC1F05" w:rsidRDefault="00CC1F05" w:rsidP="00974547">
      <w:pPr>
        <w:rPr>
          <w:b/>
          <w:bCs/>
          <w:color w:val="00B050"/>
          <w:sz w:val="40"/>
          <w:szCs w:val="40"/>
          <w:lang w:val="hr-HR"/>
        </w:rPr>
      </w:pPr>
      <w:r w:rsidRPr="00D72D5C">
        <w:rPr>
          <w:rFonts w:ascii="Candara" w:hAnsi="Candara"/>
          <w:noProof/>
          <w:lang w:val="en-GB" w:eastAsia="en-GB"/>
        </w:rPr>
        <w:drawing>
          <wp:inline distT="0" distB="0" distL="0" distR="0">
            <wp:extent cx="1704975" cy="1981200"/>
            <wp:effectExtent l="19050" t="0" r="9525" b="0"/>
            <wp:docPr id="5" name="Picture 1" descr="Easter nest cakes recipe :: crispy cakes recipe :: Easter cake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er nest cakes recipe :: crispy cakes recipe :: Easter cake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2D5C">
        <w:rPr>
          <w:rFonts w:ascii="Candara" w:hAnsi="Candara"/>
          <w:noProof/>
          <w:lang w:val="en-GB" w:eastAsia="en-GB"/>
        </w:rPr>
        <w:drawing>
          <wp:inline distT="0" distB="0" distL="0" distR="0">
            <wp:extent cx="1685925" cy="1981200"/>
            <wp:effectExtent l="19050" t="0" r="9525" b="0"/>
            <wp:docPr id="25" name="Picture 25" descr="https://thewobblyjelly.files.wordpress.com/2015/03/p1020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thewobblyjelly.files.wordpress.com/2015/03/p10206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F05" w:rsidRDefault="00CC1F05" w:rsidP="00974547">
      <w:pPr>
        <w:rPr>
          <w:b/>
          <w:bCs/>
          <w:color w:val="00B050"/>
          <w:sz w:val="40"/>
          <w:szCs w:val="40"/>
          <w:lang w:val="hr-HR"/>
        </w:rPr>
      </w:pPr>
      <w:r>
        <w:rPr>
          <w:b/>
          <w:bCs/>
          <w:color w:val="00B050"/>
          <w:sz w:val="40"/>
          <w:szCs w:val="40"/>
          <w:lang w:val="hr-HR"/>
        </w:rPr>
        <w:t>USKRŠNJA ČOKOLADNA GNIJEZDA</w:t>
      </w:r>
    </w:p>
    <w:p w:rsidR="00CC1F05" w:rsidRDefault="00CC1F05" w:rsidP="00974547">
      <w:pPr>
        <w:rPr>
          <w:b/>
          <w:bCs/>
          <w:color w:val="00B050"/>
          <w:sz w:val="40"/>
          <w:szCs w:val="40"/>
          <w:lang w:val="hr-HR"/>
        </w:rPr>
      </w:pPr>
      <w:r>
        <w:rPr>
          <w:b/>
          <w:bCs/>
          <w:color w:val="00B050"/>
          <w:sz w:val="40"/>
          <w:szCs w:val="40"/>
          <w:lang w:val="hr-HR"/>
        </w:rPr>
        <w:t>Rastopiti čokoladu za kuhanje ( možete dodati i neku koju čuvate duže vrijeme jer ju djeca izbjegavaju ) na pari – to rade roditelji , a sve dalje mogu djeca.</w:t>
      </w:r>
    </w:p>
    <w:p w:rsidR="00CC1F05" w:rsidRDefault="00CC1F05" w:rsidP="00974547">
      <w:pPr>
        <w:rPr>
          <w:b/>
          <w:bCs/>
          <w:color w:val="00B050"/>
          <w:sz w:val="40"/>
          <w:szCs w:val="40"/>
          <w:lang w:val="hr-HR"/>
        </w:rPr>
      </w:pPr>
      <w:r>
        <w:rPr>
          <w:b/>
          <w:bCs/>
          <w:color w:val="00B050"/>
          <w:sz w:val="40"/>
          <w:szCs w:val="40"/>
          <w:lang w:val="hr-HR"/>
        </w:rPr>
        <w:lastRenderedPageBreak/>
        <w:t>U otopljenu čokoladu dodajte kukuruzne pahuljice ( za zdravu verziju zobene ili rižine prethodno namočene) i promješajte. Dopustite djeci da mješaju jer time razvijaju finu motoriku , preciznost i koordinaciju , kao i koncentraciju.</w:t>
      </w:r>
    </w:p>
    <w:p w:rsidR="00CC1F05" w:rsidRDefault="00CC1F05" w:rsidP="00974547">
      <w:pPr>
        <w:rPr>
          <w:b/>
          <w:bCs/>
          <w:color w:val="00B050"/>
          <w:sz w:val="40"/>
          <w:szCs w:val="40"/>
          <w:lang w:val="hr-HR"/>
        </w:rPr>
      </w:pPr>
      <w:r>
        <w:rPr>
          <w:b/>
          <w:bCs/>
          <w:color w:val="00B050"/>
          <w:sz w:val="40"/>
          <w:szCs w:val="40"/>
          <w:lang w:val="hr-HR"/>
        </w:rPr>
        <w:t>Kada se sve sjedini</w:t>
      </w:r>
      <w:r w:rsidR="00302954">
        <w:rPr>
          <w:b/>
          <w:bCs/>
          <w:color w:val="00B050"/>
          <w:sz w:val="40"/>
          <w:szCs w:val="40"/>
          <w:lang w:val="hr-HR"/>
        </w:rPr>
        <w:t>, žlicom ili kuhačom stavljajte „ gnijezda“ u papirnatu košaricu za muffine.</w:t>
      </w:r>
    </w:p>
    <w:p w:rsidR="00302954" w:rsidRDefault="00302954" w:rsidP="00974547">
      <w:pPr>
        <w:rPr>
          <w:b/>
          <w:bCs/>
          <w:color w:val="00B050"/>
          <w:sz w:val="40"/>
          <w:szCs w:val="40"/>
          <w:lang w:val="hr-HR"/>
        </w:rPr>
      </w:pPr>
      <w:r>
        <w:rPr>
          <w:b/>
          <w:bCs/>
          <w:color w:val="00B050"/>
          <w:sz w:val="40"/>
          <w:szCs w:val="40"/>
          <w:lang w:val="hr-HR"/>
        </w:rPr>
        <w:t>Na kraju dodajte par čokoladnih bombončića za dekoraciju i poslužite sa ljubavlju.</w:t>
      </w:r>
    </w:p>
    <w:p w:rsidR="00302954" w:rsidRDefault="00302954" w:rsidP="00974547">
      <w:pPr>
        <w:rPr>
          <w:b/>
          <w:bCs/>
          <w:color w:val="00B050"/>
          <w:sz w:val="40"/>
          <w:szCs w:val="40"/>
          <w:lang w:val="hr-HR"/>
        </w:rPr>
      </w:pPr>
      <w:r>
        <w:rPr>
          <w:b/>
          <w:bCs/>
          <w:color w:val="00B050"/>
          <w:sz w:val="40"/>
          <w:szCs w:val="40"/>
          <w:lang w:val="hr-HR"/>
        </w:rPr>
        <w:t>p.s. Kada se skroz ohlade, fino su hrskava.</w:t>
      </w:r>
    </w:p>
    <w:p w:rsidR="00302954" w:rsidRDefault="00302954" w:rsidP="00974547">
      <w:pPr>
        <w:rPr>
          <w:b/>
          <w:bCs/>
          <w:color w:val="00B050"/>
          <w:sz w:val="40"/>
          <w:szCs w:val="40"/>
          <w:lang w:val="hr-HR"/>
        </w:rPr>
      </w:pPr>
      <w:r>
        <w:rPr>
          <w:b/>
          <w:bCs/>
          <w:color w:val="00B050"/>
          <w:sz w:val="40"/>
          <w:szCs w:val="40"/>
          <w:lang w:val="hr-HR"/>
        </w:rPr>
        <w:t xml:space="preserve"> Još neke ideje i eksp</w:t>
      </w:r>
      <w:r w:rsidR="002D28D1">
        <w:rPr>
          <w:b/>
          <w:bCs/>
          <w:color w:val="00B050"/>
          <w:sz w:val="40"/>
          <w:szCs w:val="40"/>
          <w:lang w:val="hr-HR"/>
        </w:rPr>
        <w:t>e</w:t>
      </w:r>
      <w:r>
        <w:rPr>
          <w:b/>
          <w:bCs/>
          <w:color w:val="00B050"/>
          <w:sz w:val="40"/>
          <w:szCs w:val="40"/>
          <w:lang w:val="hr-HR"/>
        </w:rPr>
        <w:t>rimenti :</w:t>
      </w:r>
    </w:p>
    <w:p w:rsidR="00302954" w:rsidRDefault="00302954" w:rsidP="00974547">
      <w:pPr>
        <w:rPr>
          <w:b/>
          <w:bCs/>
          <w:color w:val="00B050"/>
          <w:sz w:val="40"/>
          <w:szCs w:val="40"/>
          <w:lang w:val="hr-HR"/>
        </w:rPr>
      </w:pPr>
    </w:p>
    <w:p w:rsidR="002D28D1" w:rsidRDefault="001A683A" w:rsidP="002D28D1">
      <w:pPr>
        <w:rPr>
          <w:b/>
          <w:bCs/>
          <w:color w:val="00B050"/>
          <w:sz w:val="40"/>
          <w:szCs w:val="40"/>
          <w:lang w:val="hr-HR"/>
        </w:rPr>
      </w:pPr>
      <w:hyperlink r:id="rId8" w:history="1">
        <w:r w:rsidR="002D28D1" w:rsidRPr="00DA51BF">
          <w:rPr>
            <w:rStyle w:val="Hyperlink"/>
            <w:b/>
            <w:bCs/>
            <w:sz w:val="40"/>
            <w:szCs w:val="40"/>
            <w:lang w:val="hr-HR"/>
          </w:rPr>
          <w:t>https://hr.birmiss.com/eksperimenti-s-jednog-jaja-opis-iskustva-i-pokusi-za-djecu/</w:t>
        </w:r>
      </w:hyperlink>
    </w:p>
    <w:p w:rsidR="002D28D1" w:rsidRPr="002D28D1" w:rsidRDefault="002D28D1" w:rsidP="002D28D1">
      <w:pPr>
        <w:rPr>
          <w:b/>
          <w:bCs/>
          <w:color w:val="00B050"/>
          <w:sz w:val="40"/>
          <w:szCs w:val="40"/>
          <w:lang w:val="hr-HR"/>
        </w:rPr>
      </w:pPr>
      <w:r w:rsidRPr="002D28D1">
        <w:rPr>
          <w:rFonts w:ascii="Roboto" w:eastAsia="Times New Roman" w:hAnsi="Roboto" w:cs="Times New Roman"/>
          <w:b/>
          <w:bCs/>
          <w:color w:val="111111"/>
          <w:kern w:val="36"/>
          <w:sz w:val="36"/>
          <w:szCs w:val="36"/>
          <w:lang w:val="hr-HR" w:eastAsia="hr-HR"/>
        </w:rPr>
        <w:t>Jaje koje pliva</w:t>
      </w:r>
      <w:r w:rsidRPr="002D28D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136900" cy="2352675"/>
            <wp:effectExtent l="0" t="0" r="6350" b="9525"/>
            <wp:docPr id="2" name="Slika 2" descr="Izvor slike: Greensboro Science 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zvor slike: Greensboro Science Center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8D1" w:rsidRPr="002D28D1" w:rsidRDefault="002D28D1" w:rsidP="002D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D28D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Izvor slike: </w:t>
      </w:r>
      <w:hyperlink r:id="rId10" w:history="1">
        <w:r w:rsidRPr="002D28D1">
          <w:rPr>
            <w:rFonts w:ascii="Times New Roman" w:eastAsia="Times New Roman" w:hAnsi="Times New Roman" w:cs="Times New Roman"/>
            <w:color w:val="C5446F"/>
            <w:sz w:val="24"/>
            <w:szCs w:val="24"/>
            <w:u w:val="single"/>
            <w:lang w:val="hr-HR" w:eastAsia="hr-HR"/>
          </w:rPr>
          <w:t>Greensboro Science Center</w:t>
        </w:r>
      </w:hyperlink>
    </w:p>
    <w:p w:rsidR="002D28D1" w:rsidRPr="002D28D1" w:rsidRDefault="002D28D1" w:rsidP="002D28D1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9"/>
          <w:szCs w:val="29"/>
          <w:lang w:val="hr-HR" w:eastAsia="hr-HR"/>
        </w:rPr>
      </w:pPr>
      <w:r w:rsidRPr="002D28D1">
        <w:rPr>
          <w:rFonts w:ascii="Roboto" w:eastAsia="Times New Roman" w:hAnsi="Roboto" w:cs="Times New Roman"/>
          <w:b/>
          <w:bCs/>
          <w:color w:val="222222"/>
          <w:sz w:val="29"/>
          <w:szCs w:val="29"/>
          <w:lang w:val="hr-HR" w:eastAsia="hr-HR"/>
        </w:rPr>
        <w:t>Što vam je potrebno:</w:t>
      </w:r>
      <w:r w:rsidRPr="002D28D1">
        <w:rPr>
          <w:rFonts w:ascii="Roboto" w:eastAsia="Times New Roman" w:hAnsi="Roboto" w:cs="Times New Roman"/>
          <w:color w:val="222222"/>
          <w:sz w:val="29"/>
          <w:szCs w:val="29"/>
          <w:lang w:val="hr-HR" w:eastAsia="hr-HR"/>
        </w:rPr>
        <w:t> 2 jaja, 2 čaše vode, sol</w:t>
      </w:r>
    </w:p>
    <w:p w:rsidR="002D28D1" w:rsidRDefault="002D28D1" w:rsidP="002D28D1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9"/>
          <w:szCs w:val="29"/>
          <w:lang w:val="hr-HR" w:eastAsia="hr-HR"/>
        </w:rPr>
      </w:pPr>
      <w:r w:rsidRPr="002D28D1">
        <w:rPr>
          <w:rFonts w:ascii="Roboto" w:eastAsia="Times New Roman" w:hAnsi="Roboto" w:cs="Times New Roman"/>
          <w:b/>
          <w:bCs/>
          <w:color w:val="222222"/>
          <w:sz w:val="29"/>
          <w:szCs w:val="29"/>
          <w:lang w:val="hr-HR" w:eastAsia="hr-HR"/>
        </w:rPr>
        <w:lastRenderedPageBreak/>
        <w:t>Eksperiment:</w:t>
      </w:r>
      <w:r w:rsidRPr="002D28D1">
        <w:rPr>
          <w:rFonts w:ascii="Roboto" w:eastAsia="Times New Roman" w:hAnsi="Roboto" w:cs="Times New Roman"/>
          <w:color w:val="222222"/>
          <w:sz w:val="29"/>
          <w:szCs w:val="29"/>
          <w:lang w:val="hr-HR" w:eastAsia="hr-HR"/>
        </w:rPr>
        <w:t> Oprezno stavite jaje u čašu obične vode. Ako jaje nije pokvareno, potonuti će na dno čaše. U drugu čašu ulijte toplu vodu i u njoj otopite 4-5 žličica soli. Kada se voda ohladi ubacite drugo jaje. Ono će plivati u vodi i ostati na vrhu čaše</w:t>
      </w:r>
      <w:r>
        <w:rPr>
          <w:rFonts w:ascii="Roboto" w:eastAsia="Times New Roman" w:hAnsi="Roboto" w:cs="Times New Roman"/>
          <w:color w:val="222222"/>
          <w:sz w:val="29"/>
          <w:szCs w:val="29"/>
          <w:lang w:val="hr-HR" w:eastAsia="hr-HR"/>
        </w:rPr>
        <w:t>.</w:t>
      </w:r>
    </w:p>
    <w:p w:rsidR="002D28D1" w:rsidRPr="002D28D1" w:rsidRDefault="002D28D1" w:rsidP="002D28D1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9"/>
          <w:szCs w:val="29"/>
          <w:lang w:val="hr-HR" w:eastAsia="hr-HR"/>
        </w:rPr>
      </w:pPr>
      <w:r>
        <w:rPr>
          <w:rFonts w:ascii="Roboto" w:eastAsia="Times New Roman" w:hAnsi="Roboto" w:cs="Times New Roman"/>
          <w:color w:val="222222"/>
          <w:sz w:val="29"/>
          <w:szCs w:val="29"/>
          <w:lang w:val="hr-HR" w:eastAsia="hr-HR"/>
        </w:rPr>
        <w:t>Ostali izvori :  Pinterest</w:t>
      </w:r>
      <w:bookmarkStart w:id="0" w:name="_GoBack"/>
      <w:bookmarkEnd w:id="0"/>
    </w:p>
    <w:p w:rsidR="002D28D1" w:rsidRDefault="002D28D1" w:rsidP="002D28D1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b/>
          <w:bCs/>
          <w:color w:val="222222"/>
          <w:sz w:val="29"/>
          <w:szCs w:val="29"/>
          <w:lang w:val="hr-HR" w:eastAsia="hr-HR"/>
        </w:rPr>
      </w:pPr>
      <w:r>
        <w:rPr>
          <w:rFonts w:ascii="Roboto" w:eastAsia="Times New Roman" w:hAnsi="Roboto" w:cs="Times New Roman"/>
          <w:b/>
          <w:bCs/>
          <w:color w:val="222222"/>
          <w:sz w:val="29"/>
          <w:szCs w:val="29"/>
          <w:lang w:val="hr-HR" w:eastAsia="hr-HR"/>
        </w:rPr>
        <w:t>Uživajte u blagdanu Uskrsa i volite se.</w:t>
      </w:r>
    </w:p>
    <w:p w:rsidR="002D28D1" w:rsidRPr="002D28D1" w:rsidRDefault="002D28D1" w:rsidP="002D28D1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b/>
          <w:bCs/>
          <w:color w:val="00B050"/>
          <w:sz w:val="29"/>
          <w:szCs w:val="29"/>
          <w:lang w:val="hr-HR" w:eastAsia="hr-HR"/>
        </w:rPr>
      </w:pPr>
      <w:r w:rsidRPr="002D28D1">
        <w:rPr>
          <w:rFonts w:ascii="Roboto" w:eastAsia="Times New Roman" w:hAnsi="Roboto" w:cs="Times New Roman"/>
          <w:b/>
          <w:bCs/>
          <w:color w:val="00B050"/>
          <w:sz w:val="29"/>
          <w:szCs w:val="29"/>
          <w:lang w:val="hr-HR" w:eastAsia="hr-HR"/>
        </w:rPr>
        <w:t>Sretan i blagoslovljen Uskrs</w:t>
      </w:r>
    </w:p>
    <w:p w:rsidR="002D28D1" w:rsidRPr="002D28D1" w:rsidRDefault="002D28D1" w:rsidP="002D28D1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FFFF00"/>
          <w:sz w:val="29"/>
          <w:szCs w:val="29"/>
          <w:lang w:val="hr-HR" w:eastAsia="hr-HR"/>
        </w:rPr>
      </w:pPr>
      <w:r w:rsidRPr="002D28D1">
        <w:rPr>
          <w:rFonts w:ascii="Roboto" w:eastAsia="Times New Roman" w:hAnsi="Roboto" w:cs="Times New Roman"/>
          <w:b/>
          <w:bCs/>
          <w:color w:val="FFFF00"/>
          <w:sz w:val="29"/>
          <w:szCs w:val="29"/>
          <w:lang w:val="hr-HR" w:eastAsia="hr-HR"/>
        </w:rPr>
        <w:t xml:space="preserve">žele Vam učiteljice žute skupine ! </w:t>
      </w:r>
      <w:r w:rsidRPr="002D28D1">
        <w:rPr>
          <w:rFonts w:ascii="Segoe UI Emoji" w:eastAsia="Segoe UI Emoji" w:hAnsi="Segoe UI Emoji" w:cs="Segoe UI Emoji"/>
          <w:b/>
          <w:bCs/>
          <w:color w:val="FFFF00"/>
          <w:sz w:val="29"/>
          <w:szCs w:val="29"/>
          <w:lang w:val="hr-HR" w:eastAsia="hr-HR"/>
        </w:rPr>
        <w:t>😊</w:t>
      </w:r>
    </w:p>
    <w:p w:rsidR="00CC1F05" w:rsidRPr="00974547" w:rsidRDefault="00CC1F05" w:rsidP="00974547">
      <w:pPr>
        <w:rPr>
          <w:b/>
          <w:bCs/>
          <w:color w:val="00B050"/>
          <w:sz w:val="40"/>
          <w:szCs w:val="40"/>
          <w:lang w:val="hr-HR"/>
        </w:rPr>
      </w:pPr>
    </w:p>
    <w:p w:rsidR="00974547" w:rsidRPr="00974547" w:rsidRDefault="00974547">
      <w:pPr>
        <w:rPr>
          <w:b/>
          <w:bCs/>
          <w:color w:val="00B050"/>
          <w:sz w:val="40"/>
          <w:szCs w:val="40"/>
        </w:rPr>
      </w:pPr>
    </w:p>
    <w:sectPr w:rsidR="00974547" w:rsidRPr="00974547" w:rsidSect="001A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Roboto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547"/>
    <w:rsid w:val="00092897"/>
    <w:rsid w:val="001A683A"/>
    <w:rsid w:val="002D28D1"/>
    <w:rsid w:val="00302954"/>
    <w:rsid w:val="003F0697"/>
    <w:rsid w:val="008D0C4D"/>
    <w:rsid w:val="009224D9"/>
    <w:rsid w:val="00974547"/>
    <w:rsid w:val="00CC1F05"/>
    <w:rsid w:val="00D33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3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8D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28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D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birmiss.com/eksperimenti-s-jednog-jaja-opis-iskustva-i-pokusi-za-djec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://nurturestore.co.uk/wp-content/uploads/2013/03/easter-nest-cakes-recipe-crispy-cakes.png" TargetMode="External"/><Relationship Id="rId10" Type="http://schemas.openxmlformats.org/officeDocument/2006/relationships/hyperlink" Target="https://greensborosciencecenter.wordpress.com/2013/03/25/easter-egg-speriment-floating-egg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Berend</dc:creator>
  <cp:keywords/>
  <dc:description/>
  <cp:lastModifiedBy>Ruzica</cp:lastModifiedBy>
  <cp:revision>4</cp:revision>
  <dcterms:created xsi:type="dcterms:W3CDTF">2020-04-07T12:29:00Z</dcterms:created>
  <dcterms:modified xsi:type="dcterms:W3CDTF">2020-04-07T18:43:00Z</dcterms:modified>
</cp:coreProperties>
</file>